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F35" w:rsidRPr="00590F35" w:rsidRDefault="00590F35" w:rsidP="00590F35">
      <w:pPr>
        <w:pStyle w:val="Nadpis1"/>
      </w:pPr>
      <w:proofErr w:type="spellStart"/>
      <w:r w:rsidRPr="00590F35">
        <w:t>Tézy</w:t>
      </w:r>
      <w:proofErr w:type="spellEnd"/>
      <w:r w:rsidRPr="00590F35">
        <w:t xml:space="preserve"> </w:t>
      </w:r>
      <w:proofErr w:type="spellStart"/>
      <w:r w:rsidRPr="00590F35">
        <w:t>na</w:t>
      </w:r>
      <w:proofErr w:type="spellEnd"/>
      <w:r w:rsidRPr="00590F35">
        <w:t xml:space="preserve"> </w:t>
      </w:r>
      <w:proofErr w:type="spellStart"/>
      <w:r w:rsidRPr="00590F35">
        <w:t>maturitu</w:t>
      </w:r>
      <w:proofErr w:type="spellEnd"/>
      <w:r w:rsidRPr="00590F35">
        <w:t xml:space="preserve"> zo </w:t>
      </w:r>
      <w:proofErr w:type="spellStart"/>
      <w:r w:rsidRPr="00590F35">
        <w:t>psychológie</w:t>
      </w:r>
      <w:proofErr w:type="spellEnd"/>
      <w:r w:rsidRPr="00590F35">
        <w:t>:</w:t>
      </w:r>
    </w:p>
    <w:p w:rsidR="00590F35" w:rsidRPr="00242840" w:rsidRDefault="00590F35" w:rsidP="00590F35">
      <w:pPr>
        <w:rPr>
          <w:rFonts w:ascii="Times New Roman" w:hAnsi="Times New Roman" w:cs="Times New Roman"/>
        </w:rPr>
      </w:pP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Psychológia ako veda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Predmet a úlohy psychológie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Psychologické smery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 xml:space="preserve">Znaky jednotlivých </w:t>
      </w:r>
      <w:proofErr w:type="spellStart"/>
      <w:r w:rsidRPr="00242840">
        <w:rPr>
          <w:sz w:val="20"/>
          <w:szCs w:val="20"/>
          <w:lang w:val="sk-SK"/>
        </w:rPr>
        <w:t>psych</w:t>
      </w:r>
      <w:proofErr w:type="spellEnd"/>
      <w:r w:rsidRPr="00242840">
        <w:rPr>
          <w:sz w:val="20"/>
          <w:szCs w:val="20"/>
          <w:lang w:val="sk-SK"/>
        </w:rPr>
        <w:t xml:space="preserve">. smerov: štrukturalizmus, psychoanalýza, </w:t>
      </w:r>
      <w:proofErr w:type="spellStart"/>
      <w:r w:rsidRPr="00242840">
        <w:rPr>
          <w:sz w:val="20"/>
          <w:szCs w:val="20"/>
          <w:lang w:val="sk-SK"/>
        </w:rPr>
        <w:t>behaviorizmus</w:t>
      </w:r>
      <w:proofErr w:type="spellEnd"/>
      <w:r w:rsidRPr="00242840">
        <w:rPr>
          <w:sz w:val="20"/>
          <w:szCs w:val="20"/>
          <w:lang w:val="sk-SK"/>
        </w:rPr>
        <w:t xml:space="preserve">, </w:t>
      </w:r>
      <w:proofErr w:type="spellStart"/>
      <w:r w:rsidRPr="00242840">
        <w:rPr>
          <w:sz w:val="20"/>
          <w:szCs w:val="20"/>
          <w:lang w:val="sk-SK"/>
        </w:rPr>
        <w:t>humanis</w:t>
      </w:r>
      <w:proofErr w:type="spellEnd"/>
      <w:r w:rsidRPr="00242840">
        <w:rPr>
          <w:sz w:val="20"/>
          <w:szCs w:val="20"/>
          <w:lang w:val="sk-SK"/>
        </w:rPr>
        <w:t>. a kognitívna ps.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Rozdelenie psychologických disciplín (základné, aplikované, špeciálne/hraničné)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Pojem psychika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Charakteristika vývinu psychiky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Determinanty psychiky (biologické a sociálne)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Vzťah jednotlivých činiteľov pri vývine psychiky (dedičnosť, prostredie)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Metódy používané v psychológii, pozorovanie, experiment a ďalšie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Etické zásady pri používaní psychologických metód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Psychologické metódy v školskom prostredí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Psychologický výskum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 xml:space="preserve">Validita, </w:t>
      </w:r>
      <w:proofErr w:type="spellStart"/>
      <w:r w:rsidRPr="00242840">
        <w:rPr>
          <w:sz w:val="20"/>
          <w:szCs w:val="20"/>
          <w:lang w:val="sk-SK"/>
        </w:rPr>
        <w:t>reliabilita</w:t>
      </w:r>
      <w:proofErr w:type="spellEnd"/>
      <w:r w:rsidRPr="00242840">
        <w:rPr>
          <w:sz w:val="20"/>
          <w:szCs w:val="20"/>
          <w:lang w:val="sk-SK"/>
        </w:rPr>
        <w:t>, objektivita, etickosť – ps. premenné vo výskume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 xml:space="preserve">Porovnanie mechanizmov </w:t>
      </w:r>
      <w:proofErr w:type="spellStart"/>
      <w:r w:rsidRPr="00242840">
        <w:rPr>
          <w:sz w:val="20"/>
          <w:szCs w:val="20"/>
          <w:lang w:val="sk-SK"/>
        </w:rPr>
        <w:t>sebaregulácie</w:t>
      </w:r>
      <w:proofErr w:type="spellEnd"/>
      <w:r w:rsidRPr="00242840">
        <w:rPr>
          <w:sz w:val="20"/>
          <w:szCs w:val="20"/>
          <w:lang w:val="sk-SK"/>
        </w:rPr>
        <w:t xml:space="preserve"> (svedomie, kritika, sebakritika)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proofErr w:type="spellStart"/>
      <w:r w:rsidRPr="00242840">
        <w:rPr>
          <w:sz w:val="20"/>
          <w:szCs w:val="20"/>
          <w:lang w:val="sk-SK"/>
        </w:rPr>
        <w:t>Sigmund</w:t>
      </w:r>
      <w:proofErr w:type="spellEnd"/>
      <w:r w:rsidRPr="00242840">
        <w:rPr>
          <w:sz w:val="20"/>
          <w:szCs w:val="20"/>
          <w:lang w:val="sk-SK"/>
        </w:rPr>
        <w:t xml:space="preserve"> </w:t>
      </w:r>
      <w:proofErr w:type="spellStart"/>
      <w:r w:rsidRPr="00242840">
        <w:rPr>
          <w:sz w:val="20"/>
          <w:szCs w:val="20"/>
          <w:lang w:val="sk-SK"/>
        </w:rPr>
        <w:t>Frued</w:t>
      </w:r>
      <w:proofErr w:type="spellEnd"/>
      <w:r w:rsidRPr="00242840">
        <w:rPr>
          <w:sz w:val="20"/>
          <w:szCs w:val="20"/>
          <w:lang w:val="sk-SK"/>
        </w:rPr>
        <w:t>: id, ego a </w:t>
      </w:r>
      <w:proofErr w:type="spellStart"/>
      <w:r w:rsidRPr="00242840">
        <w:rPr>
          <w:sz w:val="20"/>
          <w:szCs w:val="20"/>
          <w:lang w:val="sk-SK"/>
        </w:rPr>
        <w:t>superego</w:t>
      </w:r>
      <w:proofErr w:type="spellEnd"/>
      <w:r w:rsidRPr="00242840">
        <w:rPr>
          <w:sz w:val="20"/>
          <w:szCs w:val="20"/>
          <w:lang w:val="sk-SK"/>
        </w:rPr>
        <w:t xml:space="preserve"> vo vzťahu k svedomiu a sebakritike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Pociťovanie a pocity, základné druhy pocitov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Vnímanie a vnemy, základné druhy vnímania, od čoho závisí kvalita vnímania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Sociálne/</w:t>
      </w:r>
      <w:proofErr w:type="spellStart"/>
      <w:r w:rsidRPr="00242840">
        <w:rPr>
          <w:sz w:val="20"/>
          <w:szCs w:val="20"/>
          <w:lang w:val="sk-SK"/>
        </w:rPr>
        <w:t>medziosobné</w:t>
      </w:r>
      <w:proofErr w:type="spellEnd"/>
      <w:r w:rsidRPr="00242840">
        <w:rPr>
          <w:sz w:val="20"/>
          <w:szCs w:val="20"/>
          <w:lang w:val="sk-SK"/>
        </w:rPr>
        <w:t xml:space="preserve"> vnímanie ľudí, faktory, ktoré ho ovplyvňujú (stereotypy, haló efekt, prvý dojem,...)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Čo spôsobuje poruchy vo vnímaní (zvýšená/znížená vnímavosť, ilúzie, halucinácie), optické klamy, reverzibilné obrázky...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Predstavy a predstavivosť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Základné druhy a typy predstáv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Pozornosť, zameranosť, sústredenosť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Vlastnosti a druhy pozornosti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Tvorivosť</w:t>
      </w:r>
    </w:p>
    <w:p w:rsidR="00590F35" w:rsidRPr="00242840" w:rsidRDefault="00590F35" w:rsidP="00590F35">
      <w:pPr>
        <w:ind w:left="714" w:firstLine="363"/>
        <w:rPr>
          <w:rFonts w:ascii="Times New Roman" w:hAnsi="Times New Roman" w:cs="Times New Roman"/>
          <w:sz w:val="20"/>
          <w:szCs w:val="20"/>
        </w:rPr>
      </w:pPr>
      <w:r w:rsidRPr="00242840">
        <w:rPr>
          <w:rFonts w:ascii="Times New Roman" w:hAnsi="Times New Roman" w:cs="Times New Roman"/>
          <w:sz w:val="20"/>
          <w:szCs w:val="20"/>
        </w:rPr>
        <w:t>Faktory a fázy tvorivosť, prejavy tvorivej osobnosti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Učenie, druhy učenia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Činitele ovplyvňujúce výsledky a priebeh učenia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Vonkajšie a vnútorné faktory pri učení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Vedomosti, zručnosti a návyky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Pamäť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Druhy a typy pamäti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Fázy zapamätávania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proofErr w:type="spellStart"/>
      <w:r w:rsidRPr="00242840">
        <w:rPr>
          <w:sz w:val="20"/>
          <w:szCs w:val="20"/>
          <w:lang w:val="sk-SK"/>
        </w:rPr>
        <w:t>Ebbinghausova</w:t>
      </w:r>
      <w:proofErr w:type="spellEnd"/>
      <w:r w:rsidRPr="00242840">
        <w:rPr>
          <w:sz w:val="20"/>
          <w:szCs w:val="20"/>
          <w:lang w:val="sk-SK"/>
        </w:rPr>
        <w:t xml:space="preserve"> krivka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Ako sa dajú využiť poznatky o pamäti na zlepšenie učenia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 xml:space="preserve">Rozdiel  medzi vybavením, </w:t>
      </w:r>
      <w:proofErr w:type="spellStart"/>
      <w:r w:rsidRPr="00242840">
        <w:rPr>
          <w:sz w:val="20"/>
          <w:szCs w:val="20"/>
          <w:lang w:val="sk-SK"/>
        </w:rPr>
        <w:t>znovupoznaním</w:t>
      </w:r>
      <w:proofErr w:type="spellEnd"/>
      <w:r w:rsidRPr="00242840">
        <w:rPr>
          <w:sz w:val="20"/>
          <w:szCs w:val="20"/>
          <w:lang w:val="sk-SK"/>
        </w:rPr>
        <w:t xml:space="preserve"> a reprodukciou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Myslenie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Druhy myslenia, myšlienkové operácie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 xml:space="preserve">Reč ako nástroj myslenia a komunikácia 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City a emócie, nižšie a vyššie city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Znaky citov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Základné druhy citov, citové reakcie, stavy, vzťahy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Vlastnosti citov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Osobnosť a jej vlastnosti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Základné znaky vlastností osobnosti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Vlastnosť a črta osobnosti, ich porovnanie, znaky vlastností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Aktivačno-motivačné vlastnosti osobnosti</w:t>
      </w:r>
    </w:p>
    <w:p w:rsidR="00590F35" w:rsidRPr="00242840" w:rsidRDefault="00590F35" w:rsidP="00590F35">
      <w:pPr>
        <w:ind w:left="1074" w:firstLine="3"/>
        <w:rPr>
          <w:rFonts w:ascii="Times New Roman" w:hAnsi="Times New Roman" w:cs="Times New Roman"/>
          <w:sz w:val="20"/>
          <w:szCs w:val="20"/>
        </w:rPr>
      </w:pPr>
      <w:r w:rsidRPr="00242840">
        <w:rPr>
          <w:rFonts w:ascii="Times New Roman" w:hAnsi="Times New Roman" w:cs="Times New Roman"/>
          <w:sz w:val="20"/>
          <w:szCs w:val="20"/>
        </w:rPr>
        <w:t>Záujmy, záľuby, sklony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lastRenderedPageBreak/>
        <w:t>Ašpirácie, životné ciele, plány, zvyky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 xml:space="preserve">Potreby a druhy, rozdelenie potrieb, A. </w:t>
      </w:r>
      <w:proofErr w:type="spellStart"/>
      <w:r w:rsidRPr="00242840">
        <w:rPr>
          <w:sz w:val="20"/>
          <w:szCs w:val="20"/>
          <w:lang w:val="sk-SK"/>
        </w:rPr>
        <w:t>Maslow</w:t>
      </w:r>
      <w:proofErr w:type="spellEnd"/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Pudy, inštinkty a ich význam pre zdravý vývin človeka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Motivácia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 xml:space="preserve">Psychická deprivácia 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 xml:space="preserve">Dynamické vlastnosti </w:t>
      </w:r>
      <w:proofErr w:type="spellStart"/>
      <w:r w:rsidRPr="00242840">
        <w:rPr>
          <w:sz w:val="20"/>
          <w:szCs w:val="20"/>
          <w:lang w:val="sk-SK"/>
        </w:rPr>
        <w:t>oosbnosti</w:t>
      </w:r>
      <w:proofErr w:type="spellEnd"/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Temperament</w:t>
      </w:r>
    </w:p>
    <w:p w:rsidR="00590F35" w:rsidRPr="00242840" w:rsidRDefault="00590F35" w:rsidP="00590F35">
      <w:pPr>
        <w:ind w:left="714" w:firstLine="363"/>
        <w:rPr>
          <w:rFonts w:ascii="Times New Roman" w:hAnsi="Times New Roman" w:cs="Times New Roman"/>
          <w:sz w:val="20"/>
          <w:szCs w:val="20"/>
        </w:rPr>
      </w:pPr>
      <w:r w:rsidRPr="00242840">
        <w:rPr>
          <w:rFonts w:ascii="Times New Roman" w:hAnsi="Times New Roman" w:cs="Times New Roman"/>
          <w:sz w:val="20"/>
          <w:szCs w:val="20"/>
        </w:rPr>
        <w:t xml:space="preserve">Typológie: Hippokrates, Pavlov, </w:t>
      </w:r>
      <w:proofErr w:type="spellStart"/>
      <w:r w:rsidRPr="00242840">
        <w:rPr>
          <w:rFonts w:ascii="Times New Roman" w:hAnsi="Times New Roman" w:cs="Times New Roman"/>
          <w:sz w:val="20"/>
          <w:szCs w:val="20"/>
        </w:rPr>
        <w:t>Jung</w:t>
      </w:r>
      <w:proofErr w:type="spellEnd"/>
      <w:r w:rsidRPr="002428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2840">
        <w:rPr>
          <w:rFonts w:ascii="Times New Roman" w:hAnsi="Times New Roman" w:cs="Times New Roman"/>
          <w:sz w:val="20"/>
          <w:szCs w:val="20"/>
        </w:rPr>
        <w:t>Eysenck</w:t>
      </w:r>
      <w:proofErr w:type="spellEnd"/>
      <w:r w:rsidRPr="002428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42840">
        <w:rPr>
          <w:rFonts w:ascii="Times New Roman" w:hAnsi="Times New Roman" w:cs="Times New Roman"/>
          <w:sz w:val="20"/>
          <w:szCs w:val="20"/>
        </w:rPr>
        <w:t>Kretschmer</w:t>
      </w:r>
      <w:proofErr w:type="spellEnd"/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Vzťah správania cholerika a činnosť nervovej sústavy, typické vlastnosti a prejavy správania cholerika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Vzťah správania flegmatika a činnosť nervovej sústavy, typické vlastnosti a prejavy správania flegmatika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Vzťah správania sangvinika a činnosť nervovej sústavy, typické vlastnosti a prejavy správania sangvinika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Vzťah správania melancholika a činnosť nervovej sústavy, typické vlastnosti a prejavy správania melancholika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 xml:space="preserve">Vzťah medzi sebauvedomením a sebapoznaním, </w:t>
      </w:r>
      <w:proofErr w:type="spellStart"/>
      <w:r w:rsidRPr="00242840">
        <w:rPr>
          <w:sz w:val="20"/>
          <w:szCs w:val="20"/>
          <w:lang w:val="sk-SK"/>
        </w:rPr>
        <w:t>sebaregulačné</w:t>
      </w:r>
      <w:proofErr w:type="spellEnd"/>
      <w:r w:rsidRPr="00242840">
        <w:rPr>
          <w:sz w:val="20"/>
          <w:szCs w:val="20"/>
          <w:lang w:val="sk-SK"/>
        </w:rPr>
        <w:t xml:space="preserve"> vlastnosti osobnosti, proces formovania individuality jedinca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Vôľa, fázy vôľového konania, vôľové a </w:t>
      </w:r>
      <w:proofErr w:type="spellStart"/>
      <w:r w:rsidRPr="00242840">
        <w:rPr>
          <w:sz w:val="20"/>
          <w:szCs w:val="20"/>
          <w:lang w:val="sk-SK"/>
        </w:rPr>
        <w:t>mimovôľové</w:t>
      </w:r>
      <w:proofErr w:type="spellEnd"/>
      <w:r w:rsidRPr="00242840">
        <w:rPr>
          <w:sz w:val="20"/>
          <w:szCs w:val="20"/>
          <w:lang w:val="sk-SK"/>
        </w:rPr>
        <w:t xml:space="preserve"> konanie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 xml:space="preserve">Vzťahovo-postojové vlastnosti osobnosti. Charakter, postoje, ich vytváranie a zmena 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Výkonové vlastnosti osobnosti, vlohy, schopnosti, stupne schopností</w:t>
      </w:r>
    </w:p>
    <w:p w:rsidR="00590F35" w:rsidRPr="00242840" w:rsidRDefault="00590F35" w:rsidP="00590F35">
      <w:pPr>
        <w:ind w:left="1074" w:firstLine="3"/>
        <w:rPr>
          <w:rFonts w:ascii="Times New Roman" w:hAnsi="Times New Roman" w:cs="Times New Roman"/>
          <w:sz w:val="20"/>
          <w:szCs w:val="20"/>
        </w:rPr>
      </w:pPr>
      <w:r w:rsidRPr="00242840">
        <w:rPr>
          <w:rFonts w:ascii="Times New Roman" w:hAnsi="Times New Roman" w:cs="Times New Roman"/>
          <w:sz w:val="20"/>
          <w:szCs w:val="20"/>
        </w:rPr>
        <w:t>Inteligencia, jej charakteristika a meranie/</w:t>
      </w:r>
      <w:proofErr w:type="spellStart"/>
      <w:r w:rsidRPr="00242840">
        <w:rPr>
          <w:rFonts w:ascii="Times New Roman" w:hAnsi="Times New Roman" w:cs="Times New Roman"/>
          <w:sz w:val="20"/>
          <w:szCs w:val="20"/>
        </w:rPr>
        <w:t>honotenie</w:t>
      </w:r>
      <w:proofErr w:type="spellEnd"/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Duševné zdravie a faktory, ktoré ho ohrozujú</w:t>
      </w:r>
    </w:p>
    <w:p w:rsidR="00590F35" w:rsidRPr="00242840" w:rsidRDefault="00590F35" w:rsidP="00590F35">
      <w:pPr>
        <w:ind w:left="1077" w:firstLine="6"/>
        <w:rPr>
          <w:rFonts w:ascii="Times New Roman" w:hAnsi="Times New Roman" w:cs="Times New Roman"/>
          <w:sz w:val="20"/>
          <w:szCs w:val="20"/>
        </w:rPr>
      </w:pPr>
      <w:r w:rsidRPr="00242840">
        <w:rPr>
          <w:rFonts w:ascii="Times New Roman" w:hAnsi="Times New Roman" w:cs="Times New Roman"/>
          <w:sz w:val="20"/>
          <w:szCs w:val="20"/>
        </w:rPr>
        <w:t xml:space="preserve">Duševné poruchy. Psychické poruchy podľa príčin ich vzniku (biologické, psychické, sociálne), druhy </w:t>
      </w:r>
      <w:proofErr w:type="spellStart"/>
      <w:r w:rsidRPr="00242840">
        <w:rPr>
          <w:rFonts w:ascii="Times New Roman" w:hAnsi="Times New Roman" w:cs="Times New Roman"/>
          <w:sz w:val="20"/>
          <w:szCs w:val="20"/>
        </w:rPr>
        <w:t>psych</w:t>
      </w:r>
      <w:proofErr w:type="spellEnd"/>
      <w:r w:rsidRPr="00242840">
        <w:rPr>
          <w:rFonts w:ascii="Times New Roman" w:hAnsi="Times New Roman" w:cs="Times New Roman"/>
          <w:sz w:val="20"/>
          <w:szCs w:val="20"/>
        </w:rPr>
        <w:t>. porúch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 xml:space="preserve">Podmienky dobrého duševného zdravia a zásady </w:t>
      </w:r>
      <w:proofErr w:type="spellStart"/>
      <w:r w:rsidRPr="00242840">
        <w:rPr>
          <w:sz w:val="20"/>
          <w:szCs w:val="20"/>
          <w:lang w:val="sk-SK"/>
        </w:rPr>
        <w:t>psychohygieny</w:t>
      </w:r>
      <w:proofErr w:type="spellEnd"/>
      <w:r w:rsidRPr="00242840">
        <w:rPr>
          <w:sz w:val="20"/>
          <w:szCs w:val="20"/>
          <w:lang w:val="sk-SK"/>
        </w:rPr>
        <w:t xml:space="preserve"> = duševná hygiena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 xml:space="preserve">Náročné životné situácie. Poruchy vyplývajúce zo záťažových situácií (stres, </w:t>
      </w:r>
      <w:proofErr w:type="spellStart"/>
      <w:r w:rsidRPr="00242840">
        <w:rPr>
          <w:sz w:val="20"/>
          <w:szCs w:val="20"/>
          <w:lang w:val="sk-SK"/>
        </w:rPr>
        <w:t>frust</w:t>
      </w:r>
      <w:proofErr w:type="spellEnd"/>
      <w:r w:rsidRPr="00242840">
        <w:rPr>
          <w:sz w:val="20"/>
          <w:szCs w:val="20"/>
          <w:lang w:val="sk-SK"/>
        </w:rPr>
        <w:t xml:space="preserve">., </w:t>
      </w:r>
      <w:proofErr w:type="spellStart"/>
      <w:r w:rsidRPr="00242840">
        <w:rPr>
          <w:sz w:val="20"/>
          <w:szCs w:val="20"/>
          <w:lang w:val="sk-SK"/>
        </w:rPr>
        <w:t>depr</w:t>
      </w:r>
      <w:proofErr w:type="spellEnd"/>
      <w:r w:rsidRPr="00242840">
        <w:rPr>
          <w:sz w:val="20"/>
          <w:szCs w:val="20"/>
          <w:lang w:val="sk-SK"/>
        </w:rPr>
        <w:t>., konflikty)</w:t>
      </w:r>
    </w:p>
    <w:p w:rsidR="00590F35" w:rsidRPr="00242840" w:rsidRDefault="00590F35" w:rsidP="00590F35">
      <w:pPr>
        <w:ind w:left="714" w:firstLine="363"/>
        <w:rPr>
          <w:rFonts w:ascii="Times New Roman" w:hAnsi="Times New Roman" w:cs="Times New Roman"/>
          <w:sz w:val="20"/>
          <w:szCs w:val="20"/>
        </w:rPr>
      </w:pPr>
      <w:r w:rsidRPr="00242840">
        <w:rPr>
          <w:rFonts w:ascii="Times New Roman" w:hAnsi="Times New Roman" w:cs="Times New Roman"/>
          <w:sz w:val="20"/>
          <w:szCs w:val="20"/>
        </w:rPr>
        <w:t>Reakcie na záťaž: ego-obranné mechanizmy. Zvládanie záťažových situácií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Stres a možnosti zvládania stresu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Konflikty a frustrácia, riešenie konfliktov, príčiny, typy konfliktov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Vývin človeka v prenatálnom období a v období novorodenca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Vývin človeka v období dojčaťa, batoľaťa a predškolského veku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Vývin človeka v období mladšieho šk. veku, dospievania a adolescencie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Vývin človeka v období dospelosti a staroby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Predmet sociálnej psychológie, vzťah k iným vedám, metódy soc. psychológie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Sociálne skupiny, ich rozdelenie, znaky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Skupina a dav, davové  a hromadné správanie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Veľké sociálne skupiny. Porovnajte kultúrne, etnické a náboženské skupiny a kolektívne hnutia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proofErr w:type="spellStart"/>
      <w:r w:rsidRPr="00242840">
        <w:rPr>
          <w:sz w:val="20"/>
          <w:szCs w:val="20"/>
          <w:lang w:val="sk-SK"/>
        </w:rPr>
        <w:t>Sociometria</w:t>
      </w:r>
      <w:proofErr w:type="spellEnd"/>
      <w:r w:rsidRPr="00242840">
        <w:rPr>
          <w:sz w:val="20"/>
          <w:szCs w:val="20"/>
          <w:lang w:val="sk-SK"/>
        </w:rPr>
        <w:t xml:space="preserve">, </w:t>
      </w:r>
      <w:proofErr w:type="spellStart"/>
      <w:r w:rsidRPr="00242840">
        <w:rPr>
          <w:sz w:val="20"/>
          <w:szCs w:val="20"/>
          <w:lang w:val="sk-SK"/>
        </w:rPr>
        <w:t>sociogram</w:t>
      </w:r>
      <w:proofErr w:type="spellEnd"/>
      <w:r w:rsidRPr="00242840">
        <w:rPr>
          <w:sz w:val="20"/>
          <w:szCs w:val="20"/>
          <w:lang w:val="sk-SK"/>
        </w:rPr>
        <w:t xml:space="preserve">, </w:t>
      </w:r>
      <w:proofErr w:type="spellStart"/>
      <w:r w:rsidRPr="00242840">
        <w:rPr>
          <w:sz w:val="20"/>
          <w:szCs w:val="20"/>
          <w:lang w:val="sk-SK"/>
        </w:rPr>
        <w:t>Jacob</w:t>
      </w:r>
      <w:proofErr w:type="spellEnd"/>
      <w:r w:rsidRPr="00242840">
        <w:rPr>
          <w:sz w:val="20"/>
          <w:szCs w:val="20"/>
          <w:lang w:val="sk-SK"/>
        </w:rPr>
        <w:t xml:space="preserve"> L. </w:t>
      </w:r>
      <w:proofErr w:type="spellStart"/>
      <w:r w:rsidRPr="00242840">
        <w:rPr>
          <w:sz w:val="20"/>
          <w:szCs w:val="20"/>
          <w:lang w:val="sk-SK"/>
        </w:rPr>
        <w:t>Moreno</w:t>
      </w:r>
      <w:proofErr w:type="spellEnd"/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Socializácia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Formy sociálneho učenia: napodobňovanie, identifikácia, preberanie úloh, priame učenie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Rodina, jej definícia, funkcie rodiny, typy rodín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Sociálna rola, status, pozícia + konflikt rol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Vodcovstvo, vodca a vplyv vodcovstva v skupine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Konformita, uniformita...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 xml:space="preserve">Sociálna komunikácia. </w:t>
      </w:r>
      <w:proofErr w:type="spellStart"/>
      <w:r w:rsidRPr="00242840">
        <w:rPr>
          <w:sz w:val="20"/>
          <w:szCs w:val="20"/>
          <w:lang w:val="sk-SK"/>
        </w:rPr>
        <w:t>Verb</w:t>
      </w:r>
      <w:proofErr w:type="spellEnd"/>
      <w:r w:rsidRPr="00242840">
        <w:rPr>
          <w:sz w:val="20"/>
          <w:szCs w:val="20"/>
          <w:lang w:val="sk-SK"/>
        </w:rPr>
        <w:t>., </w:t>
      </w:r>
      <w:proofErr w:type="spellStart"/>
      <w:r w:rsidRPr="00242840">
        <w:rPr>
          <w:sz w:val="20"/>
          <w:szCs w:val="20"/>
          <w:lang w:val="sk-SK"/>
        </w:rPr>
        <w:t>neverb</w:t>
      </w:r>
      <w:proofErr w:type="spellEnd"/>
      <w:r w:rsidRPr="00242840">
        <w:rPr>
          <w:sz w:val="20"/>
          <w:szCs w:val="20"/>
          <w:lang w:val="sk-SK"/>
        </w:rPr>
        <w:t>. a symbolická komunikácia. Formy neverbálnej komunikácie</w:t>
      </w:r>
    </w:p>
    <w:p w:rsidR="00590F35" w:rsidRPr="00242840" w:rsidRDefault="00590F35" w:rsidP="00590F35">
      <w:pPr>
        <w:pStyle w:val="Odsekzoznamu"/>
        <w:ind w:left="1077"/>
        <w:jc w:val="left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Druhy komunikačných sietí, štruktúra</w:t>
      </w:r>
    </w:p>
    <w:p w:rsidR="00590F35" w:rsidRPr="00242840" w:rsidRDefault="00590F35" w:rsidP="00590F35">
      <w:pPr>
        <w:pStyle w:val="Odsekzoznamu"/>
        <w:ind w:left="1077"/>
        <w:jc w:val="left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 xml:space="preserve">Faktory ako vek, pohlavie a kultúra - aký majú vplyv na komunikáciu? 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Bariéry v komunikácii.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Spoločenské normy, zvyky, mravy – obyčaje, zákony, tabu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Význam noriem pre sociálnu skupinu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V čom spočíva problém adaptácie na spoločenské normy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 xml:space="preserve">Asertivita, agresivita, afiliácia, </w:t>
      </w:r>
      <w:proofErr w:type="spellStart"/>
      <w:r w:rsidRPr="00242840">
        <w:rPr>
          <w:sz w:val="20"/>
          <w:szCs w:val="20"/>
          <w:lang w:val="sk-SK"/>
        </w:rPr>
        <w:t>hostilita</w:t>
      </w:r>
      <w:proofErr w:type="spellEnd"/>
      <w:r w:rsidRPr="00242840">
        <w:rPr>
          <w:sz w:val="20"/>
          <w:szCs w:val="20"/>
          <w:lang w:val="sk-SK"/>
        </w:rPr>
        <w:t>, prosociálne správanie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>Asertivita, možnosti asertívneho správania v škole</w:t>
      </w:r>
    </w:p>
    <w:p w:rsidR="00590F35" w:rsidRPr="00242840" w:rsidRDefault="00590F35" w:rsidP="00590F35">
      <w:pPr>
        <w:pStyle w:val="Odsekzoznamu"/>
        <w:numPr>
          <w:ilvl w:val="0"/>
          <w:numId w:val="1"/>
        </w:numPr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lastRenderedPageBreak/>
        <w:t>Šikanovanie, typy</w:t>
      </w:r>
    </w:p>
    <w:p w:rsidR="00590F35" w:rsidRPr="00242840" w:rsidRDefault="00590F35" w:rsidP="00590F35">
      <w:pPr>
        <w:pStyle w:val="Odsekzoznamu"/>
        <w:ind w:left="1077"/>
        <w:rPr>
          <w:sz w:val="20"/>
          <w:szCs w:val="20"/>
          <w:lang w:val="sk-SK"/>
        </w:rPr>
      </w:pPr>
      <w:r w:rsidRPr="00242840">
        <w:rPr>
          <w:sz w:val="20"/>
          <w:szCs w:val="20"/>
          <w:lang w:val="sk-SK"/>
        </w:rPr>
        <w:t xml:space="preserve">Možnosti riešenia </w:t>
      </w:r>
      <w:proofErr w:type="spellStart"/>
      <w:r w:rsidRPr="00242840">
        <w:rPr>
          <w:sz w:val="20"/>
          <w:szCs w:val="20"/>
          <w:lang w:val="sk-SK"/>
        </w:rPr>
        <w:t>šikany</w:t>
      </w:r>
      <w:proofErr w:type="spellEnd"/>
      <w:r w:rsidRPr="00242840">
        <w:rPr>
          <w:sz w:val="20"/>
          <w:szCs w:val="20"/>
          <w:lang w:val="sk-SK"/>
        </w:rPr>
        <w:t xml:space="preserve"> v školskom prostredí</w:t>
      </w:r>
    </w:p>
    <w:p w:rsidR="00561492" w:rsidRDefault="00590F35" w:rsidP="00590F35">
      <w:pPr>
        <w:pStyle w:val="Odsekzoznamu"/>
        <w:numPr>
          <w:ilvl w:val="0"/>
          <w:numId w:val="1"/>
        </w:numPr>
      </w:pPr>
      <w:bookmarkStart w:id="0" w:name="_GoBack"/>
      <w:bookmarkEnd w:id="0"/>
      <w:r w:rsidRPr="00242840">
        <w:rPr>
          <w:sz w:val="20"/>
          <w:szCs w:val="20"/>
          <w:lang w:val="sk-SK"/>
        </w:rPr>
        <w:t>Vplyv masmédií na mladých ľudí, akú rolu tu zohráva vek, vzdelanie, príslušnosť ku skupine...</w:t>
      </w:r>
    </w:p>
    <w:sectPr w:rsidR="00561492" w:rsidSect="00D845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43380"/>
    <w:multiLevelType w:val="hybridMultilevel"/>
    <w:tmpl w:val="6C0699A0"/>
    <w:lvl w:ilvl="0" w:tplc="58DED12E">
      <w:start w:val="1"/>
      <w:numFmt w:val="decimal"/>
      <w:lvlText w:val="%1."/>
      <w:lvlJc w:val="left"/>
      <w:pPr>
        <w:ind w:left="1077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5F0F001D"/>
    <w:multiLevelType w:val="hybridMultilevel"/>
    <w:tmpl w:val="3B4A11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F382A"/>
    <w:multiLevelType w:val="hybridMultilevel"/>
    <w:tmpl w:val="E21CD050"/>
    <w:lvl w:ilvl="0" w:tplc="58DED1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B38A1"/>
    <w:multiLevelType w:val="hybridMultilevel"/>
    <w:tmpl w:val="5D9C83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35"/>
    <w:rsid w:val="001317A6"/>
    <w:rsid w:val="00561492"/>
    <w:rsid w:val="00590F35"/>
    <w:rsid w:val="00D8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9F76"/>
  <w15:chartTrackingRefBased/>
  <w15:docId w15:val="{7D513D04-C8F3-9041-8EFE-45CF732A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90F35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590F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0F35"/>
    <w:pPr>
      <w:spacing w:line="276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590F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Predvolenpsmoodseku"/>
    <w:rsid w:val="0059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2018-11-27T18:22:00Z</dcterms:created>
  <dcterms:modified xsi:type="dcterms:W3CDTF">2018-11-27T18:25:00Z</dcterms:modified>
</cp:coreProperties>
</file>